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2BFAE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6C42F767" w14:textId="77777777" w:rsidR="0098438C" w:rsidRDefault="00A375BC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98438C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98438C" w:rsidRPr="0098438C">
        <w:rPr>
          <w:rFonts w:ascii="Marianne" w:eastAsia="Calibri" w:hAnsi="Marianne" w:cs="Times New Roman"/>
          <w:b/>
          <w:sz w:val="20"/>
          <w:szCs w:val="20"/>
        </w:rPr>
        <w:t>ECRIN252</w:t>
      </w:r>
      <w:r w:rsidR="000367CA" w:rsidRPr="0098438C">
        <w:rPr>
          <w:rFonts w:ascii="Marianne" w:eastAsia="Calibri" w:hAnsi="Marianne" w:cs="Times New Roman"/>
          <w:b/>
          <w:sz w:val="20"/>
          <w:szCs w:val="20"/>
        </w:rPr>
        <w:t xml:space="preserve"> - </w:t>
      </w:r>
      <w:r w:rsidR="0098438C" w:rsidRPr="0098438C">
        <w:rPr>
          <w:rFonts w:ascii="Marianne" w:eastAsia="Calibri" w:hAnsi="Marianne" w:cs="Times New Roman"/>
          <w:b/>
          <w:sz w:val="20"/>
          <w:szCs w:val="20"/>
        </w:rPr>
        <w:t xml:space="preserve">Acquisition d’un SMPS (Scanning </w:t>
      </w:r>
      <w:proofErr w:type="spellStart"/>
      <w:r w:rsidR="0098438C" w:rsidRPr="0098438C">
        <w:rPr>
          <w:rFonts w:ascii="Marianne" w:eastAsia="Calibri" w:hAnsi="Marianne" w:cs="Times New Roman"/>
          <w:b/>
          <w:sz w:val="20"/>
          <w:szCs w:val="20"/>
        </w:rPr>
        <w:t>Mobility</w:t>
      </w:r>
      <w:proofErr w:type="spellEnd"/>
      <w:r w:rsidR="0098438C" w:rsidRPr="0098438C">
        <w:rPr>
          <w:rFonts w:ascii="Marianne" w:eastAsia="Calibri" w:hAnsi="Marianne" w:cs="Times New Roman"/>
          <w:b/>
          <w:sz w:val="20"/>
          <w:szCs w:val="20"/>
        </w:rPr>
        <w:t xml:space="preserve"> </w:t>
      </w:r>
      <w:proofErr w:type="spellStart"/>
      <w:r w:rsidR="0098438C" w:rsidRPr="0098438C">
        <w:rPr>
          <w:rFonts w:ascii="Marianne" w:eastAsia="Calibri" w:hAnsi="Marianne" w:cs="Times New Roman"/>
          <w:b/>
          <w:sz w:val="20"/>
          <w:szCs w:val="20"/>
        </w:rPr>
        <w:t>Particle</w:t>
      </w:r>
      <w:proofErr w:type="spellEnd"/>
      <w:r w:rsidR="0098438C" w:rsidRPr="0098438C">
        <w:rPr>
          <w:rFonts w:ascii="Marianne" w:eastAsia="Calibri" w:hAnsi="Marianne" w:cs="Times New Roman"/>
          <w:b/>
          <w:sz w:val="20"/>
          <w:szCs w:val="20"/>
        </w:rPr>
        <w:t xml:space="preserve"> </w:t>
      </w:r>
      <w:proofErr w:type="spellStart"/>
      <w:r w:rsidR="0098438C" w:rsidRPr="0098438C">
        <w:rPr>
          <w:rFonts w:ascii="Marianne" w:eastAsia="Calibri" w:hAnsi="Marianne" w:cs="Times New Roman"/>
          <w:b/>
          <w:sz w:val="20"/>
          <w:szCs w:val="20"/>
        </w:rPr>
        <w:t>Sizer</w:t>
      </w:r>
      <w:proofErr w:type="spellEnd"/>
      <w:r w:rsidR="0098438C" w:rsidRPr="0098438C">
        <w:rPr>
          <w:rFonts w:ascii="Marianne" w:eastAsia="Calibri" w:hAnsi="Marianne" w:cs="Times New Roman"/>
          <w:b/>
          <w:sz w:val="20"/>
          <w:szCs w:val="20"/>
        </w:rPr>
        <w:t xml:space="preserve">) comprenant </w:t>
      </w:r>
    </w:p>
    <w:p w14:paraId="11B620EF" w14:textId="131A1FCF" w:rsidR="0098438C" w:rsidRDefault="0098438C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proofErr w:type="gramStart"/>
      <w:r w:rsidRPr="0098438C">
        <w:rPr>
          <w:rFonts w:ascii="Marianne" w:eastAsia="Calibri" w:hAnsi="Marianne" w:cs="Times New Roman"/>
          <w:b/>
          <w:sz w:val="20"/>
          <w:szCs w:val="20"/>
        </w:rPr>
        <w:t>un</w:t>
      </w:r>
      <w:proofErr w:type="gramEnd"/>
      <w:r w:rsidRPr="0098438C">
        <w:rPr>
          <w:rFonts w:ascii="Marianne" w:eastAsia="Calibri" w:hAnsi="Marianne" w:cs="Times New Roman"/>
          <w:b/>
          <w:sz w:val="20"/>
          <w:szCs w:val="20"/>
        </w:rPr>
        <w:t xml:space="preserve"> impacteur, un </w:t>
      </w:r>
      <w:proofErr w:type="spellStart"/>
      <w:r w:rsidRPr="0098438C">
        <w:rPr>
          <w:rFonts w:ascii="Marianne" w:eastAsia="Calibri" w:hAnsi="Marianne" w:cs="Times New Roman"/>
          <w:b/>
          <w:sz w:val="20"/>
          <w:szCs w:val="20"/>
        </w:rPr>
        <w:t>neutraliseur</w:t>
      </w:r>
      <w:proofErr w:type="spellEnd"/>
      <w:r w:rsidRPr="0098438C">
        <w:rPr>
          <w:rFonts w:ascii="Marianne" w:eastAsia="Calibri" w:hAnsi="Marianne" w:cs="Times New Roman"/>
          <w:b/>
          <w:sz w:val="20"/>
          <w:szCs w:val="20"/>
        </w:rPr>
        <w:t xml:space="preserve">, une colonne DMA, un CPC et une plateforme de pilotage </w:t>
      </w:r>
    </w:p>
    <w:p w14:paraId="335052C0" w14:textId="5D9E01C1" w:rsidR="00C12CD9" w:rsidRPr="001B1342" w:rsidRDefault="0098438C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proofErr w:type="gramStart"/>
      <w:r w:rsidRPr="0098438C">
        <w:rPr>
          <w:rFonts w:ascii="Marianne" w:eastAsia="Calibri" w:hAnsi="Marianne" w:cs="Times New Roman"/>
          <w:b/>
          <w:sz w:val="20"/>
          <w:szCs w:val="20"/>
        </w:rPr>
        <w:t>pour</w:t>
      </w:r>
      <w:proofErr w:type="gramEnd"/>
      <w:r w:rsidRPr="0098438C">
        <w:rPr>
          <w:rFonts w:ascii="Marianne" w:eastAsia="Calibri" w:hAnsi="Marianne" w:cs="Times New Roman"/>
          <w:b/>
          <w:sz w:val="20"/>
          <w:szCs w:val="20"/>
        </w:rPr>
        <w:t xml:space="preserve"> le laboratoire PC2A de l’Université de Lille dans le cadre du FEDER ECRIN 2025.</w:t>
      </w:r>
    </w:p>
    <w:p w14:paraId="2B834FBE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6796E425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22BB3B28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03D92D99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DB705AC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1616F14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01EF12B5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BAD6552" w14:textId="25C3E988" w:rsidR="00C96F6C" w:rsidRPr="00090876" w:rsidRDefault="00090876" w:rsidP="00090876">
      <w:pPr>
        <w:pStyle w:val="Sansinterligne"/>
        <w:shd w:val="clear" w:color="auto" w:fill="FC535C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TRANCHE FERME</w:t>
      </w:r>
    </w:p>
    <w:p w14:paraId="1111097A" w14:textId="77777777" w:rsidR="00090876" w:rsidRPr="001B1342" w:rsidRDefault="00090876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614E424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0A068E" w:rsidRPr="001B1342" w14:paraId="1617E0A5" w14:textId="77777777" w:rsidTr="000A06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811264" w14:textId="77777777" w:rsidR="000A068E" w:rsidRPr="001B1342" w:rsidRDefault="000A068E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44AB73F3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08C013B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Prix en </w:t>
            </w:r>
            <w:proofErr w:type="gramStart"/>
            <w:r>
              <w:rPr>
                <w:rFonts w:ascii="Marianne" w:hAnsi="Marianne" w:cs="Arial"/>
              </w:rPr>
              <w:t>€ 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  <w:proofErr w:type="gramEnd"/>
          </w:p>
        </w:tc>
      </w:tr>
      <w:tr w:rsidR="000A068E" w:rsidRPr="001B1342" w14:paraId="2E0E4659" w14:textId="77777777" w:rsidTr="000A0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7A9F6813" w14:textId="77777777" w:rsidR="00FC3FA3" w:rsidRPr="00FC3FA3" w:rsidRDefault="00FC3FA3" w:rsidP="00FC3FA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FC3FA3">
              <w:rPr>
                <w:rFonts w:ascii="Marianne" w:hAnsi="Marianne" w:cs="Arial"/>
                <w:sz w:val="20"/>
                <w:szCs w:val="20"/>
              </w:rPr>
              <w:t>SMPS</w:t>
            </w:r>
          </w:p>
          <w:p w14:paraId="3862828B" w14:textId="77777777" w:rsidR="000A068E" w:rsidRDefault="00FC3FA3" w:rsidP="00FC3FA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FC3FA3">
              <w:rPr>
                <w:rFonts w:ascii="Marianne" w:hAnsi="Marianne" w:cs="Arial"/>
                <w:sz w:val="20"/>
                <w:szCs w:val="20"/>
              </w:rPr>
              <w:t xml:space="preserve">Scanning </w:t>
            </w:r>
            <w:proofErr w:type="spellStart"/>
            <w:r w:rsidRPr="00FC3FA3">
              <w:rPr>
                <w:rFonts w:ascii="Marianne" w:hAnsi="Marianne" w:cs="Arial"/>
                <w:sz w:val="20"/>
                <w:szCs w:val="20"/>
              </w:rPr>
              <w:t>Mobility</w:t>
            </w:r>
            <w:proofErr w:type="spellEnd"/>
            <w:r w:rsidRPr="00FC3FA3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proofErr w:type="spellStart"/>
            <w:r w:rsidRPr="00FC3FA3">
              <w:rPr>
                <w:rFonts w:ascii="Marianne" w:hAnsi="Marianne" w:cs="Arial"/>
                <w:sz w:val="20"/>
                <w:szCs w:val="20"/>
              </w:rPr>
              <w:t>Particle</w:t>
            </w:r>
            <w:proofErr w:type="spellEnd"/>
            <w:r w:rsidRPr="00FC3FA3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proofErr w:type="spellStart"/>
            <w:r w:rsidRPr="00FC3FA3">
              <w:rPr>
                <w:rFonts w:ascii="Marianne" w:hAnsi="Marianne" w:cs="Arial"/>
                <w:sz w:val="20"/>
                <w:szCs w:val="20"/>
              </w:rPr>
              <w:t>Sizer</w:t>
            </w:r>
            <w:proofErr w:type="spellEnd"/>
          </w:p>
          <w:p w14:paraId="2D11D3DD" w14:textId="3636EF87" w:rsidR="009C7AA1" w:rsidRPr="001B1342" w:rsidRDefault="009C7AA1" w:rsidP="00FC3FA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1FF993ED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44ACA3A2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F35E239" w14:textId="77777777" w:rsidR="00934533" w:rsidRPr="009C7AA1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9C7AA1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9C7AA1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9C7AA1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9C7AA1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9C7AA1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11347E40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5DC130D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38CEB23F" w14:textId="77777777" w:rsidR="009C7AA1" w:rsidRPr="001B1342" w:rsidRDefault="009C7AA1" w:rsidP="006A6F5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 de livraison, d’installation et de mise en ordre de marche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</w:t>
      </w:r>
    </w:p>
    <w:p w14:paraId="7F43D385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</w:t>
      </w:r>
      <w:proofErr w:type="gramStart"/>
      <w:r w:rsidRPr="001B1342">
        <w:rPr>
          <w:rFonts w:ascii="Marianne" w:hAnsi="Marianne" w:cs="Arial"/>
          <w:sz w:val="20"/>
          <w:szCs w:val="20"/>
        </w:rPr>
        <w:t>réponses</w:t>
      </w:r>
      <w:proofErr w:type="gramEnd"/>
      <w:r w:rsidRPr="001B1342">
        <w:rPr>
          <w:rFonts w:ascii="Marianne" w:hAnsi="Marianne" w:cs="Arial"/>
          <w:sz w:val="20"/>
          <w:szCs w:val="20"/>
        </w:rPr>
        <w:t xml:space="preserve">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8169584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572E110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633103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364" w:type="dxa"/>
        <w:jc w:val="center"/>
        <w:tblLook w:val="04A0" w:firstRow="1" w:lastRow="0" w:firstColumn="1" w:lastColumn="0" w:noHBand="0" w:noVBand="1"/>
      </w:tblPr>
      <w:tblGrid>
        <w:gridCol w:w="3498"/>
        <w:gridCol w:w="1878"/>
        <w:gridCol w:w="2988"/>
      </w:tblGrid>
      <w:tr w:rsidR="00DD544E" w:rsidRPr="001B1342" w14:paraId="7BA7A9DC" w14:textId="77777777" w:rsidTr="00166B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6A537916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9337C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3C18E481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2202F524" w14:textId="77777777" w:rsidR="00DD544E" w:rsidRPr="00166BEB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66BEB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66833C78" w14:textId="77777777" w:rsidR="00DD544E" w:rsidRPr="00166BE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66BEB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53B3B1FE" w14:textId="77777777" w:rsidR="00DD544E" w:rsidRPr="00166BE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166BEB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166BEB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2FC0346B" w14:textId="77777777" w:rsidR="00DD544E" w:rsidRPr="00166BE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66BEB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166BEB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166BEB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4D63481C" w14:textId="77777777" w:rsidTr="00166B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114BBB21" w14:textId="77777777" w:rsidR="00DD544E" w:rsidRDefault="00166BEB" w:rsidP="00C12CD9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SMPS</w:t>
            </w:r>
          </w:p>
          <w:p w14:paraId="4EEBAEC5" w14:textId="77777777" w:rsidR="00166BEB" w:rsidRDefault="00166BEB" w:rsidP="00C12CD9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Scanning </w:t>
            </w:r>
            <w:proofErr w:type="spellStart"/>
            <w:r>
              <w:rPr>
                <w:rFonts w:ascii="Marianne" w:hAnsi="Marianne" w:cs="Arial"/>
                <w:sz w:val="20"/>
                <w:szCs w:val="20"/>
              </w:rPr>
              <w:t>Mobility</w:t>
            </w:r>
            <w:proofErr w:type="spellEnd"/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rianne" w:hAnsi="Marianne" w:cs="Arial"/>
                <w:sz w:val="20"/>
                <w:szCs w:val="20"/>
              </w:rPr>
              <w:t>Particle</w:t>
            </w:r>
            <w:proofErr w:type="spellEnd"/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rianne" w:hAnsi="Marianne" w:cs="Arial"/>
                <w:sz w:val="20"/>
                <w:szCs w:val="20"/>
              </w:rPr>
              <w:t>Sizer</w:t>
            </w:r>
            <w:proofErr w:type="spellEnd"/>
          </w:p>
          <w:p w14:paraId="6A2C5794" w14:textId="429C9B1A" w:rsidR="009C7AA1" w:rsidRPr="001B1342" w:rsidRDefault="009C7AA1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228AFF1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DF28EF6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1A32BEC" w14:textId="77777777" w:rsidR="00934533" w:rsidRPr="009C7AA1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9C7AA1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2BD8D7EC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8E054BF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11FFF54" w14:textId="4142EBD2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517130">
        <w:rPr>
          <w:rFonts w:ascii="Marianne" w:hAnsi="Marianne" w:cs="Arial"/>
          <w:sz w:val="20"/>
          <w:szCs w:val="20"/>
        </w:rPr>
        <w:t>L’installation</w:t>
      </w:r>
      <w:r w:rsidR="00E068F3" w:rsidRPr="00517130">
        <w:rPr>
          <w:rFonts w:ascii="Marianne" w:hAnsi="Marianne" w:cs="Arial"/>
          <w:sz w:val="20"/>
          <w:szCs w:val="20"/>
        </w:rPr>
        <w:t xml:space="preserve"> </w:t>
      </w:r>
      <w:r w:rsidR="0091429F" w:rsidRPr="00517130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517130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517130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517130" w:rsidRPr="00517130">
        <w:rPr>
          <w:rFonts w:ascii="Marianne" w:hAnsi="Marianne" w:cs="Arial"/>
          <w:b/>
          <w:sz w:val="20"/>
          <w:szCs w:val="20"/>
          <w:u w:val="single"/>
        </w:rPr>
        <w:t>7</w:t>
      </w:r>
      <w:r w:rsidR="00E068F3" w:rsidRPr="00517130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517130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1392E820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05DFC65B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C606F2F" w14:textId="77777777" w:rsidR="009C7AA1" w:rsidRPr="001B1342" w:rsidRDefault="009C7AA1" w:rsidP="006A6F5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-TRANCHE FERME</w:t>
      </w:r>
    </w:p>
    <w:p w14:paraId="682BEF6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88B4D2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31BC71C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3EFAC511" w14:textId="77777777" w:rsidTr="007A0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2F2F2" w:themeColor="background1" w:themeShade="F2"/>
            </w:tcBorders>
            <w:shd w:val="clear" w:color="auto" w:fill="5862ED"/>
            <w:vAlign w:val="center"/>
          </w:tcPr>
          <w:p w14:paraId="2BB22D0D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862ED"/>
            <w:vAlign w:val="center"/>
          </w:tcPr>
          <w:p w14:paraId="6D77282F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2F2F2" w:themeColor="background1" w:themeShade="F2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F4D7276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292CD530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37FB4E62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1C830F11" w14:textId="77777777" w:rsidTr="007A0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2B8F9DCE" w14:textId="77777777" w:rsidR="00FC3FA3" w:rsidRPr="00FC3FA3" w:rsidRDefault="00FC3FA3" w:rsidP="00FC3FA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FC3FA3">
              <w:rPr>
                <w:rFonts w:ascii="Marianne" w:hAnsi="Marianne" w:cs="Arial"/>
                <w:sz w:val="20"/>
                <w:szCs w:val="20"/>
              </w:rPr>
              <w:t>SMPS</w:t>
            </w:r>
          </w:p>
          <w:p w14:paraId="253E59CA" w14:textId="77777777" w:rsidR="00640EFF" w:rsidRDefault="00FC3FA3" w:rsidP="00FC3FA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FC3FA3">
              <w:rPr>
                <w:rFonts w:ascii="Marianne" w:hAnsi="Marianne" w:cs="Arial"/>
                <w:sz w:val="20"/>
                <w:szCs w:val="20"/>
              </w:rPr>
              <w:t xml:space="preserve">Scanning </w:t>
            </w:r>
            <w:proofErr w:type="spellStart"/>
            <w:r w:rsidRPr="00FC3FA3">
              <w:rPr>
                <w:rFonts w:ascii="Marianne" w:hAnsi="Marianne" w:cs="Arial"/>
                <w:sz w:val="20"/>
                <w:szCs w:val="20"/>
              </w:rPr>
              <w:t>Mobility</w:t>
            </w:r>
            <w:proofErr w:type="spellEnd"/>
            <w:r w:rsidRPr="00FC3FA3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proofErr w:type="spellStart"/>
            <w:r w:rsidRPr="00FC3FA3">
              <w:rPr>
                <w:rFonts w:ascii="Marianne" w:hAnsi="Marianne" w:cs="Arial"/>
                <w:sz w:val="20"/>
                <w:szCs w:val="20"/>
              </w:rPr>
              <w:t>Particle</w:t>
            </w:r>
            <w:proofErr w:type="spellEnd"/>
            <w:r w:rsidRPr="00FC3FA3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proofErr w:type="spellStart"/>
            <w:r w:rsidRPr="00FC3FA3">
              <w:rPr>
                <w:rFonts w:ascii="Marianne" w:hAnsi="Marianne" w:cs="Arial"/>
                <w:sz w:val="20"/>
                <w:szCs w:val="20"/>
              </w:rPr>
              <w:t>Sizer</w:t>
            </w:r>
            <w:proofErr w:type="spellEnd"/>
          </w:p>
          <w:p w14:paraId="3566F13F" w14:textId="02D7DAE2" w:rsidR="009C7AA1" w:rsidRPr="001B1342" w:rsidRDefault="009C7AA1" w:rsidP="00FC3FA3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1445" w:type="dxa"/>
            <w:tcBorders>
              <w:top w:val="single" w:sz="4" w:space="0" w:color="F2F2F2" w:themeColor="background1" w:themeShade="F2"/>
            </w:tcBorders>
            <w:shd w:val="clear" w:color="auto" w:fill="auto"/>
            <w:vAlign w:val="center"/>
          </w:tcPr>
          <w:p w14:paraId="4941D015" w14:textId="10C4055A" w:rsidR="00640EFF" w:rsidRPr="001B1342" w:rsidRDefault="00FC3FA3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D8996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D0E53C9" w14:textId="77777777" w:rsidR="00640EFF" w:rsidRPr="009C7AA1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9C7AA1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79B105C8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37B99A" w14:textId="0D9D5F90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671D00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671D00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671D00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671D00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671D00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3D08BB" w:rsidRPr="00671D00">
        <w:rPr>
          <w:rFonts w:ascii="Marianne" w:hAnsi="Marianne" w:cs="Arial"/>
          <w:b/>
          <w:sz w:val="20"/>
          <w:szCs w:val="20"/>
          <w:u w:val="single"/>
        </w:rPr>
        <w:t>4</w:t>
      </w:r>
      <w:r w:rsidR="00695A74" w:rsidRPr="00671D00">
        <w:rPr>
          <w:rFonts w:ascii="Marianne" w:hAnsi="Marianne" w:cs="Arial"/>
          <w:b/>
          <w:sz w:val="20"/>
          <w:szCs w:val="20"/>
          <w:u w:val="single"/>
        </w:rPr>
        <w:t>5</w:t>
      </w:r>
      <w:r w:rsidRPr="00671D00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671D00">
        <w:rPr>
          <w:rFonts w:ascii="Marianne" w:hAnsi="Marianne" w:cs="Arial"/>
          <w:sz w:val="20"/>
          <w:szCs w:val="20"/>
        </w:rPr>
        <w:t xml:space="preserve"> à compter de la mise en ordre de marche du matériel (Article 7 du CCP).</w:t>
      </w:r>
    </w:p>
    <w:p w14:paraId="4FD80ACF" w14:textId="77777777" w:rsidR="00640EFF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0E712B7" w14:textId="65194CEB" w:rsidR="003D08BB" w:rsidRPr="003670A8" w:rsidRDefault="003D08BB" w:rsidP="003670A8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3670A8">
        <w:rPr>
          <w:rFonts w:ascii="Marianne" w:hAnsi="Marianne" w:cs="Arial"/>
          <w:sz w:val="20"/>
          <w:szCs w:val="20"/>
        </w:rPr>
        <w:t>La formation sera assurée en 2 sessions</w:t>
      </w:r>
      <w:r w:rsidR="00671D00" w:rsidRPr="003670A8">
        <w:rPr>
          <w:rFonts w:ascii="Marianne" w:hAnsi="Marianne" w:cs="Arial"/>
          <w:sz w:val="20"/>
          <w:szCs w:val="20"/>
        </w:rPr>
        <w:t xml:space="preserve"> de 5 personnes chacune. Seule la première session fera l’objet d’une admission.</w:t>
      </w:r>
    </w:p>
    <w:p w14:paraId="6020C141" w14:textId="3A1F488D" w:rsidR="00671D00" w:rsidRPr="003670A8" w:rsidRDefault="00671D00" w:rsidP="003670A8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3670A8">
        <w:rPr>
          <w:rFonts w:ascii="Marianne" w:hAnsi="Marianne" w:cs="Arial"/>
          <w:sz w:val="20"/>
          <w:szCs w:val="20"/>
        </w:rPr>
        <w:t xml:space="preserve">La seconde session </w:t>
      </w:r>
      <w:r w:rsidRPr="003670A8">
        <w:rPr>
          <w:rFonts w:ascii="Marianne" w:hAnsi="Marianne" w:cs="Arial"/>
          <w:sz w:val="20"/>
          <w:szCs w:val="20"/>
        </w:rPr>
        <w:t>sera réalisée à compter de l’admission des prestations du marché et au plus tard avant la fin de la période de garantie légale du matériel.</w:t>
      </w:r>
    </w:p>
    <w:p w14:paraId="2E237414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ECFFA66" w14:textId="77777777" w:rsidR="007C2BF6" w:rsidRPr="001B1342" w:rsidRDefault="007C2BF6" w:rsidP="006A6F5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Prestations supplémentaires éventuelles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OBLIGATOIRES – TRANCHE FERME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B579AC" w:rsidRPr="001B1342" w14:paraId="2FCA2307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8D9B0A4" w14:textId="77777777" w:rsidR="00B579AC" w:rsidRPr="001B1342" w:rsidRDefault="00B579AC" w:rsidP="00006EE3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25A5DB8" w14:textId="77777777" w:rsidR="00B579AC" w:rsidRPr="001B1342" w:rsidRDefault="00B579AC" w:rsidP="000A068E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A375BC" w:rsidRPr="001B1342" w14:paraId="1A55D343" w14:textId="77777777" w:rsidTr="00FC3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34DC86D1" w14:textId="0CDD583C" w:rsidR="00A375BC" w:rsidRPr="0078096B" w:rsidRDefault="00E91F60" w:rsidP="00A375BC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78096B" w:rsidRPr="0078096B">
              <w:rPr>
                <w:rFonts w:ascii="Marianne" w:hAnsi="Marianne" w:cs="Arial"/>
                <w:b w:val="0"/>
                <w:sz w:val="20"/>
                <w:szCs w:val="20"/>
              </w:rPr>
              <w:t>1</w:t>
            </w: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="003F0B0B" w:rsidRPr="0078096B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</w:t>
            </w:r>
            <w:r w:rsidR="00A375BC" w:rsidRPr="0078096B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à l’issue de la garantie légale</w:t>
            </w:r>
          </w:p>
          <w:p w14:paraId="1771E479" w14:textId="77777777" w:rsidR="001E7DB0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0B2CD08D" w14:textId="5C21CAE7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514975C8" w14:textId="2955B712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0A385B37" w14:textId="585D071D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2F10137D" w14:textId="03E6D65E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 années : un contrat d’extension de garantie comprenant 3 années groupées</w:t>
            </w:r>
          </w:p>
          <w:p w14:paraId="23E359F8" w14:textId="77777777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698D113B" w14:textId="63FF3963" w:rsidR="001E7DB0" w:rsidRPr="001B1342" w:rsidRDefault="001E7DB0" w:rsidP="001E7DB0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DB04EF" w14:textId="77777777" w:rsidR="00A375BC" w:rsidRPr="001B1342" w:rsidRDefault="00A375BC" w:rsidP="00A375B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6459325E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65CF5">
              <w:rPr>
                <w:rFonts w:ascii="Marianne" w:hAnsi="Marianne" w:cs="Arial"/>
                <w:sz w:val="18"/>
                <w:szCs w:val="18"/>
              </w:rPr>
            </w:r>
            <w:r w:rsidR="00565CF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4CEE2F6B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3901EA8A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1 année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198F804F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313A17D0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1CB05A7C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2 années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348C0B4F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7B9A9B61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7547D597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3 années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 + année n°3)</w:t>
            </w:r>
          </w:p>
          <w:p w14:paraId="5FD9FDB6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48E712B2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B175CF5" w14:textId="77777777" w:rsidR="00A375BC" w:rsidRPr="001B1342" w:rsidRDefault="00A375BC" w:rsidP="0078096B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2FAFA53A" w14:textId="65E0763C" w:rsidR="007C2BF6" w:rsidRDefault="007C2BF6" w:rsidP="0078096B">
      <w:pPr>
        <w:pStyle w:val="Paragraphedeliste"/>
        <w:rPr>
          <w:rFonts w:ascii="Marianne" w:hAnsi="Marianne" w:cs="Arial"/>
          <w:b/>
          <w:color w:val="5862ED"/>
          <w:sz w:val="20"/>
          <w:szCs w:val="20"/>
          <w:u w:val="single"/>
        </w:rPr>
      </w:pPr>
    </w:p>
    <w:p w14:paraId="6F24C72B" w14:textId="77777777" w:rsidR="007C2BF6" w:rsidRDefault="007C2BF6">
      <w:p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br w:type="page"/>
      </w:r>
    </w:p>
    <w:p w14:paraId="2BAFE407" w14:textId="77777777" w:rsidR="007C2BF6" w:rsidRPr="001B1342" w:rsidRDefault="007C2BF6" w:rsidP="006A6F5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 légale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- TRANCHE FERME</w:t>
      </w:r>
    </w:p>
    <w:p w14:paraId="22B79AE6" w14:textId="39CFA2E7" w:rsidR="00267306" w:rsidRPr="001B1342" w:rsidRDefault="00267306" w:rsidP="00267306">
      <w:pPr>
        <w:rPr>
          <w:rFonts w:ascii="Marianne" w:hAnsi="Marianne" w:cs="Arial"/>
          <w:i/>
          <w:sz w:val="20"/>
          <w:szCs w:val="20"/>
        </w:rPr>
      </w:pPr>
      <w:r w:rsidRPr="004D6A67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4D6A67">
        <w:rPr>
          <w:rFonts w:ascii="Marianne" w:hAnsi="Marianne" w:cs="Arial"/>
          <w:i/>
          <w:sz w:val="20"/>
          <w:szCs w:val="20"/>
        </w:rPr>
        <w:t>l’article 9</w:t>
      </w:r>
      <w:r w:rsidR="004D6A67" w:rsidRPr="004D6A67">
        <w:rPr>
          <w:rFonts w:ascii="Marianne" w:hAnsi="Marianne" w:cs="Arial"/>
          <w:i/>
          <w:sz w:val="20"/>
          <w:szCs w:val="20"/>
        </w:rPr>
        <w:t>.1</w:t>
      </w:r>
      <w:r w:rsidRPr="004D6A67">
        <w:rPr>
          <w:rFonts w:ascii="Marianne" w:hAnsi="Marianne" w:cs="Arial"/>
          <w:i/>
          <w:sz w:val="20"/>
          <w:szCs w:val="20"/>
        </w:rPr>
        <w:t xml:space="preserve"> du CCP «</w:t>
      </w:r>
      <w:r w:rsidRPr="001B1342">
        <w:rPr>
          <w:rFonts w:ascii="Marianne" w:hAnsi="Marianne" w:cs="Arial"/>
          <w:i/>
          <w:sz w:val="20"/>
          <w:szCs w:val="20"/>
        </w:rPr>
        <w:t xml:space="preserve"> la garantie couvre le coût des pièces défectueuses, la main d’œuvre et les frais de déplacement sur site, ainsi que les frais de port ».</w:t>
      </w:r>
    </w:p>
    <w:p w14:paraId="78BE342E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33E4C59E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A7E1071" w14:textId="33BA4B45" w:rsidR="00192C73" w:rsidRPr="001B1342" w:rsidRDefault="00742222" w:rsidP="007C2BF6">
      <w:pPr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3119"/>
      </w:tblGrid>
      <w:tr w:rsidR="006B6172" w:rsidRPr="001B1342" w14:paraId="79CF309E" w14:textId="77777777" w:rsidTr="004D6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4A29925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311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7118191" w14:textId="77777777" w:rsidR="007C2BF6" w:rsidRDefault="007C2BF6" w:rsidP="007C2BF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647364">
              <w:rPr>
                <w:rFonts w:ascii="Marianne" w:hAnsi="Marianne" w:cs="Arial"/>
              </w:rPr>
              <w:t>Durée de la garantie légale</w:t>
            </w:r>
          </w:p>
          <w:p w14:paraId="6CD9C7B4" w14:textId="15A44A2E" w:rsidR="00770ECC" w:rsidRPr="00647364" w:rsidRDefault="007C2BF6" w:rsidP="007C2BF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404D29">
              <w:rPr>
                <w:rFonts w:ascii="Marianne" w:hAnsi="Marianne" w:cs="Arial"/>
                <w:sz w:val="18"/>
                <w:szCs w:val="18"/>
              </w:rPr>
              <w:t>(1 an minimum)</w:t>
            </w:r>
          </w:p>
        </w:tc>
      </w:tr>
      <w:tr w:rsidR="006B6172" w:rsidRPr="001B1342" w14:paraId="47B15A5F" w14:textId="77777777" w:rsidTr="004D6A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4D053D76" w14:textId="77777777" w:rsidR="00770ECC" w:rsidRPr="00770ECC" w:rsidRDefault="00770ECC" w:rsidP="00770ECC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770ECC">
              <w:rPr>
                <w:rFonts w:ascii="Marianne" w:hAnsi="Marianne" w:cs="Arial"/>
                <w:sz w:val="20"/>
                <w:szCs w:val="20"/>
              </w:rPr>
              <w:t>SMPS</w:t>
            </w:r>
          </w:p>
          <w:p w14:paraId="7F48E9FC" w14:textId="77777777" w:rsidR="00B6119C" w:rsidRDefault="00770ECC" w:rsidP="00770ECC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770ECC">
              <w:rPr>
                <w:rFonts w:ascii="Marianne" w:hAnsi="Marianne" w:cs="Arial"/>
                <w:sz w:val="20"/>
                <w:szCs w:val="20"/>
              </w:rPr>
              <w:t xml:space="preserve">Scanning </w:t>
            </w:r>
            <w:proofErr w:type="spellStart"/>
            <w:r w:rsidRPr="00770ECC">
              <w:rPr>
                <w:rFonts w:ascii="Marianne" w:hAnsi="Marianne" w:cs="Arial"/>
                <w:sz w:val="20"/>
                <w:szCs w:val="20"/>
              </w:rPr>
              <w:t>Mobility</w:t>
            </w:r>
            <w:proofErr w:type="spellEnd"/>
            <w:r w:rsidRPr="00770ECC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proofErr w:type="spellStart"/>
            <w:r w:rsidRPr="00770ECC">
              <w:rPr>
                <w:rFonts w:ascii="Marianne" w:hAnsi="Marianne" w:cs="Arial"/>
                <w:sz w:val="20"/>
                <w:szCs w:val="20"/>
              </w:rPr>
              <w:t>Particle</w:t>
            </w:r>
            <w:proofErr w:type="spellEnd"/>
            <w:r w:rsidRPr="00770ECC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proofErr w:type="spellStart"/>
            <w:r w:rsidRPr="00770ECC">
              <w:rPr>
                <w:rFonts w:ascii="Marianne" w:hAnsi="Marianne" w:cs="Arial"/>
                <w:sz w:val="20"/>
                <w:szCs w:val="20"/>
              </w:rPr>
              <w:t>Sizer</w:t>
            </w:r>
            <w:proofErr w:type="spellEnd"/>
          </w:p>
          <w:p w14:paraId="1C891177" w14:textId="1FF02996" w:rsidR="007C2BF6" w:rsidRPr="001B1342" w:rsidRDefault="007C2BF6" w:rsidP="00770ECC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1512AB">
              <w:rPr>
                <w:rFonts w:ascii="Marianne" w:hAnsi="Marianne" w:cs="Arial"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16FC3A4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58F275D9" w14:textId="77777777" w:rsidR="00742222" w:rsidRPr="001B134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689FF540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B9075E9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008476E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68A9345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E4A6864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7939C4B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4DFCC88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8B6245F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E9E1560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636A6E26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0510A696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D388DA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0361485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45BE1FF0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9DC0A10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E7D1DB2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0" w:name="_Hlk19510741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E8E5C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1C38FF0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63E6CC5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20822A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E2E5536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2287A4D4" w14:textId="77777777" w:rsidR="00B71DA2" w:rsidRPr="00196B6E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0"/>
    <w:p w14:paraId="03645B27" w14:textId="7466C05E" w:rsidR="006A6F5D" w:rsidRPr="00647364" w:rsidRDefault="00770ECC" w:rsidP="006A6F5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/>
          <w:sz w:val="20"/>
          <w:szCs w:val="20"/>
        </w:rPr>
        <w:br w:type="page"/>
      </w:r>
      <w:r w:rsidR="006A6F5D"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 xml:space="preserve">Acquisition du matériel - </w:t>
      </w:r>
      <w:r w:rsidR="006A6F5D"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</w:t>
      </w:r>
      <w:r w:rsidR="006A6F5D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+1 +3années</w:t>
      </w:r>
      <w:r w:rsidR="006A6F5D"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(si elle est retenue)</w:t>
      </w:r>
      <w:r w:rsidR="006A6F5D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</w:t>
      </w:r>
    </w:p>
    <w:p w14:paraId="2025B916" w14:textId="506CC6E7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770ECC">
        <w:rPr>
          <w:rFonts w:ascii="Marianne" w:hAnsi="Marianne" w:cs="Arial"/>
          <w:sz w:val="20"/>
          <w:szCs w:val="20"/>
        </w:rPr>
        <w:t xml:space="preserve">Conformément à </w:t>
      </w:r>
      <w:r w:rsidRPr="00770ECC">
        <w:rPr>
          <w:rFonts w:ascii="Marianne" w:hAnsi="Marianne" w:cs="Arial"/>
          <w:i/>
          <w:sz w:val="20"/>
          <w:szCs w:val="20"/>
        </w:rPr>
        <w:t>l’article 9</w:t>
      </w:r>
      <w:r w:rsidR="00770ECC" w:rsidRPr="00770ECC">
        <w:rPr>
          <w:rFonts w:ascii="Marianne" w:hAnsi="Marianne" w:cs="Arial"/>
          <w:i/>
          <w:sz w:val="20"/>
          <w:szCs w:val="20"/>
        </w:rPr>
        <w:t>.2</w:t>
      </w:r>
      <w:r w:rsidRPr="00770ECC">
        <w:rPr>
          <w:rFonts w:ascii="Marianne" w:hAnsi="Marianne" w:cs="Arial"/>
          <w:i/>
          <w:sz w:val="20"/>
          <w:szCs w:val="20"/>
        </w:rPr>
        <w:t xml:space="preserve"> du CCP «</w:t>
      </w:r>
      <w:r w:rsidRPr="001B1342">
        <w:rPr>
          <w:rFonts w:ascii="Marianne" w:hAnsi="Marianne" w:cs="Arial"/>
          <w:i/>
          <w:sz w:val="20"/>
          <w:szCs w:val="20"/>
        </w:rPr>
        <w:t xml:space="preserve"> </w:t>
      </w:r>
      <w:r w:rsidRPr="002B7CCB">
        <w:rPr>
          <w:rFonts w:ascii="Marianne" w:hAnsi="Marianne" w:cs="Arial"/>
          <w:sz w:val="20"/>
          <w:szCs w:val="20"/>
        </w:rPr>
        <w:t>« l’extension de garantie couvre le coût des pièces défectueuses, la main d’œuvre et les frais de déplacement sur site, ainsi que les frais de port ».</w:t>
      </w:r>
    </w:p>
    <w:p w14:paraId="623A4BC5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179A90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6356FB16" w14:textId="22550ACF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1AEB7102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555B10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191F001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6B117FF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F29657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2F7E2F1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6E17B00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859D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03DC22D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F325F3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A7C70A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2FB0AD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3DCA9B7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6EFD7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1" w:name="_Hlk193188557"/>
      <w:bookmarkStart w:id="2" w:name="_Hlk19510743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EFED237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0D357DB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1"/>
    <w:p w14:paraId="36DE382A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61D614D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02A89BC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5CA20755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2"/>
    <w:p w14:paraId="5D17155E" w14:textId="76635ADF" w:rsidR="007436E2" w:rsidRDefault="007436E2" w:rsidP="00B71DA2">
      <w:pPr>
        <w:pStyle w:val="Sansinterligne"/>
        <w:tabs>
          <w:tab w:val="left" w:leader="dot" w:pos="9072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599B9BED" w14:textId="77777777" w:rsidR="003F0B0B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1F1AD8AC" w14:textId="77777777" w:rsidR="00FC0A92" w:rsidRPr="002F581F" w:rsidRDefault="00FC0A92" w:rsidP="00FC0A92">
      <w:pPr>
        <w:pStyle w:val="Sansinterligne"/>
        <w:shd w:val="clear" w:color="auto" w:fill="FC535C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TRANCHE OPTIONNELLE</w:t>
      </w:r>
    </w:p>
    <w:p w14:paraId="0659330C" w14:textId="77777777" w:rsidR="00FC0A92" w:rsidRDefault="00FC0A92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E76A677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Le marché intègre dans son exécution une période de maintenance d’une durée maximum de 4 années, qui prendra effet à l’issue de la garantie légale ou de l’extension de garantie (si elle est retenue) si et seulement si les tranches optionnelles sont affermies.</w:t>
      </w:r>
    </w:p>
    <w:p w14:paraId="78DCECE2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</w:p>
    <w:p w14:paraId="4E788925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L’Université de Lille se réserve le droit d’affermir ou non les tranches optionnelles suivantes :</w:t>
      </w:r>
    </w:p>
    <w:p w14:paraId="013231C7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n°1 (TO1) : première année de maintenance à l’issue de la garantie légale ou de l’extension de garantie (si elle est retenue) ;</w:t>
      </w:r>
    </w:p>
    <w:p w14:paraId="7DAC50E4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n°2 (TO2) : deuxième année de maintenance à l’issue de la première année de maintenance (si la TO1 est affermie) ;</w:t>
      </w:r>
    </w:p>
    <w:p w14:paraId="56A84479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n°3 (TO3) : troisième année de maintenance à l’issue de la deuxième année de maintenance (si la TO2 est affermie) ;</w:t>
      </w:r>
    </w:p>
    <w:p w14:paraId="1057AEE6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n°4 (TO4) : quatrième année de maintenance à l’issue de la troisième année de maintenance (si la TO3 est affermie).</w:t>
      </w:r>
    </w:p>
    <w:p w14:paraId="0EDD7856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 xml:space="preserve">L’université aura 2 mois avant la fin de chaque période définie pour faire connaitre son choix quant à l’affermissement des tranches optionnelles. La tranche optionnelle </w:t>
      </w:r>
      <w:r w:rsidRPr="00511D21">
        <w:rPr>
          <w:rFonts w:ascii="Marianne" w:hAnsi="Marianne" w:cs="Marianne"/>
          <w:b/>
          <w:color w:val="000000"/>
          <w:sz w:val="20"/>
          <w:szCs w:val="24"/>
        </w:rPr>
        <w:t>N+1</w:t>
      </w:r>
      <w:r>
        <w:rPr>
          <w:rFonts w:ascii="Marianne" w:hAnsi="Marianne" w:cs="Marianne"/>
          <w:color w:val="000000"/>
          <w:sz w:val="20"/>
          <w:szCs w:val="24"/>
        </w:rPr>
        <w:t xml:space="preserve"> ne peut être affermie que si la tranche </w:t>
      </w:r>
      <w:proofErr w:type="gramStart"/>
      <w:r w:rsidRPr="00511D21">
        <w:rPr>
          <w:rFonts w:ascii="Marianne" w:hAnsi="Marianne" w:cs="Marianne"/>
          <w:b/>
          <w:color w:val="000000"/>
          <w:sz w:val="20"/>
          <w:szCs w:val="24"/>
        </w:rPr>
        <w:t>N</w:t>
      </w:r>
      <w:r>
        <w:rPr>
          <w:rFonts w:ascii="Marianne" w:hAnsi="Marianne" w:cs="Marianne"/>
          <w:color w:val="000000"/>
          <w:sz w:val="20"/>
          <w:szCs w:val="24"/>
        </w:rPr>
        <w:t xml:space="preserve"> a</w:t>
      </w:r>
      <w:proofErr w:type="gramEnd"/>
      <w:r>
        <w:rPr>
          <w:rFonts w:ascii="Marianne" w:hAnsi="Marianne" w:cs="Marianne"/>
          <w:color w:val="000000"/>
          <w:sz w:val="20"/>
          <w:szCs w:val="24"/>
        </w:rPr>
        <w:t xml:space="preserve"> elle-même été affermie.</w:t>
      </w:r>
    </w:p>
    <w:p w14:paraId="615E395B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</w:p>
    <w:p w14:paraId="76CB4826" w14:textId="77777777" w:rsidR="00FC0A92" w:rsidRPr="004E7BD1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bCs/>
          <w:color w:val="000000"/>
          <w:sz w:val="20"/>
          <w:szCs w:val="24"/>
        </w:rPr>
      </w:pPr>
      <w:r w:rsidRPr="004E7BD1">
        <w:rPr>
          <w:rFonts w:ascii="Marianne" w:hAnsi="Marianne" w:cs="Marianne"/>
          <w:b/>
          <w:bCs/>
          <w:color w:val="000000"/>
          <w:sz w:val="20"/>
          <w:szCs w:val="24"/>
        </w:rPr>
        <w:t>En tout état de cause, si une tranche optionnelle est affermie avec retard ou n’est pas affermie, le titulaire ne pourra pas bénéficier d’une indemnité d’attente ou de dédit.</w:t>
      </w:r>
    </w:p>
    <w:p w14:paraId="6F9BCFD0" w14:textId="77777777" w:rsidR="00FC0A92" w:rsidRPr="004E7BD1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bCs/>
          <w:color w:val="000000"/>
          <w:sz w:val="20"/>
          <w:szCs w:val="24"/>
        </w:rPr>
      </w:pPr>
      <w:r w:rsidRPr="004E7BD1">
        <w:rPr>
          <w:rFonts w:ascii="Marianne" w:hAnsi="Marianne" w:cs="Marianne"/>
          <w:b/>
          <w:bCs/>
          <w:color w:val="000000"/>
          <w:sz w:val="20"/>
          <w:szCs w:val="24"/>
        </w:rPr>
        <w:t>Si l’une ou l’autre des tranches n’est pas affermie lors de l’exécution du marché, celui-ci prendra fin à l’issue de la période en cours.</w:t>
      </w:r>
    </w:p>
    <w:p w14:paraId="47806210" w14:textId="77777777" w:rsidR="00FC0A92" w:rsidRDefault="00FC0A92" w:rsidP="00FC0A92">
      <w:pPr>
        <w:pStyle w:val="Sansinterligne"/>
        <w:rPr>
          <w:rFonts w:ascii="Marianne" w:hAnsi="Marianne" w:cs="Arial"/>
          <w:sz w:val="20"/>
          <w:szCs w:val="20"/>
        </w:rPr>
      </w:pPr>
    </w:p>
    <w:p w14:paraId="233ED143" w14:textId="77777777" w:rsidR="00FC0A92" w:rsidRPr="001B1342" w:rsidRDefault="00FC0A92" w:rsidP="00FC0A92">
      <w:pPr>
        <w:pStyle w:val="Sansinterligne"/>
        <w:rPr>
          <w:rFonts w:ascii="Marianne" w:hAnsi="Marianne" w:cs="Arial"/>
          <w:sz w:val="20"/>
          <w:szCs w:val="20"/>
        </w:rPr>
      </w:pPr>
    </w:p>
    <w:p w14:paraId="686DDB21" w14:textId="77777777" w:rsidR="006C7450" w:rsidRPr="004D7549" w:rsidRDefault="006C7450" w:rsidP="006C7450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Acquisition du matériel -</w:t>
      </w:r>
      <w:r w:rsidRPr="004D7549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Annexe financière</w:t>
      </w: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– TRANCHES OPTIONNELLES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489"/>
        <w:gridCol w:w="1042"/>
        <w:gridCol w:w="2268"/>
        <w:gridCol w:w="2263"/>
      </w:tblGrid>
      <w:tr w:rsidR="00FC0A92" w:rsidRPr="001B1342" w14:paraId="7C7CE867" w14:textId="77777777" w:rsidTr="000618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0A8683D" w14:textId="77777777" w:rsidR="00FC0A92" w:rsidRPr="001B1342" w:rsidRDefault="00FC0A92" w:rsidP="00061821">
            <w:pPr>
              <w:pStyle w:val="Sansinterligne"/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Maintenance</w:t>
            </w:r>
          </w:p>
        </w:tc>
        <w:tc>
          <w:tcPr>
            <w:tcW w:w="104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7B3DD26" w14:textId="77777777" w:rsidR="00FC0A92" w:rsidRPr="00D33943" w:rsidRDefault="00FC0A92" w:rsidP="000618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  <w:r w:rsidRPr="00D33943">
              <w:rPr>
                <w:rFonts w:ascii="Marianne" w:hAnsi="Marianne" w:cs="Arial"/>
                <w:sz w:val="18"/>
                <w:szCs w:val="18"/>
              </w:rPr>
              <w:t>Quantité</w:t>
            </w: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7A37F7B5" w14:textId="77777777" w:rsidR="00FC0A92" w:rsidRPr="001B1342" w:rsidRDefault="00FC0A92" w:rsidP="000618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r w:rsidRPr="001B1342">
              <w:rPr>
                <w:rFonts w:ascii="Marianne" w:hAnsi="Marianne" w:cs="Arial"/>
                <w:iCs/>
              </w:rPr>
              <w:t>€ H.T.</w:t>
            </w:r>
          </w:p>
        </w:tc>
        <w:tc>
          <w:tcPr>
            <w:tcW w:w="2263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5026D317" w14:textId="77777777" w:rsidR="00FC0A92" w:rsidRPr="001B1342" w:rsidRDefault="00FC0A92" w:rsidP="000618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</w:p>
        </w:tc>
      </w:tr>
      <w:tr w:rsidR="00FC0A92" w:rsidRPr="001B1342" w14:paraId="1237CF66" w14:textId="77777777" w:rsidTr="000618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5EECA975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1</w:t>
            </w:r>
          </w:p>
          <w:p w14:paraId="382DD907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51EBAE1E" w14:textId="77777777" w:rsidR="00FC0A92" w:rsidRPr="00364276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color w:val="FFC000" w:themeColor="accent4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983A72A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B0D02C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5C2F00A0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FC0A92" w:rsidRPr="001B1342" w14:paraId="3571D1E0" w14:textId="77777777" w:rsidTr="00061821">
        <w:trPr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021C244C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2</w:t>
            </w:r>
          </w:p>
          <w:p w14:paraId="0CA9197B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4E433B0F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N°2</w:t>
            </w:r>
          </w:p>
        </w:tc>
        <w:tc>
          <w:tcPr>
            <w:tcW w:w="1042" w:type="dxa"/>
            <w:vAlign w:val="center"/>
          </w:tcPr>
          <w:p w14:paraId="043D81D7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AABFAA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1F87BD31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FC0A92" w:rsidRPr="001B1342" w14:paraId="2695B0DC" w14:textId="77777777" w:rsidTr="000618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6A8D4661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3</w:t>
            </w:r>
          </w:p>
          <w:p w14:paraId="48D1E66F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3781F915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03D5C6B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0F3AC8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C4ED030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FC0A92" w:rsidRPr="001B1342" w14:paraId="1E5AFD30" w14:textId="77777777" w:rsidTr="00061821">
        <w:trPr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57AE9F4B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4</w:t>
            </w:r>
          </w:p>
          <w:p w14:paraId="6121E300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6C0E6046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N°4</w:t>
            </w:r>
          </w:p>
        </w:tc>
        <w:tc>
          <w:tcPr>
            <w:tcW w:w="1042" w:type="dxa"/>
            <w:vAlign w:val="center"/>
          </w:tcPr>
          <w:p w14:paraId="7E903F22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D2F628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E3A51A4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32B9517" w14:textId="18A95605" w:rsidR="000503BA" w:rsidRDefault="000503BA" w:rsidP="00AF1E8E">
      <w:pPr>
        <w:pStyle w:val="Sansinterligne"/>
        <w:rPr>
          <w:rFonts w:ascii="Marianne" w:hAnsi="Marianne"/>
          <w:sz w:val="20"/>
          <w:szCs w:val="20"/>
        </w:rPr>
      </w:pPr>
    </w:p>
    <w:p w14:paraId="3355B2CB" w14:textId="77777777" w:rsidR="000503BA" w:rsidRDefault="000503BA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31E9F931" w14:textId="77777777" w:rsidR="00FC0A92" w:rsidRPr="001B1342" w:rsidRDefault="00FC0A92" w:rsidP="00AF1E8E">
      <w:pPr>
        <w:pStyle w:val="Sansinterligne"/>
        <w:rPr>
          <w:rFonts w:ascii="Marianne" w:hAnsi="Marianne"/>
          <w:sz w:val="20"/>
          <w:szCs w:val="20"/>
        </w:rPr>
      </w:pPr>
    </w:p>
    <w:p w14:paraId="18F3869F" w14:textId="77777777" w:rsidR="006C7450" w:rsidRDefault="006C7450" w:rsidP="006C7450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>Acquisition du matériel - Contenu de la m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aintenance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TRANCHES OPTIONNELLES</w:t>
      </w:r>
    </w:p>
    <w:p w14:paraId="0CEF908F" w14:textId="7C948812" w:rsidR="00B061D8" w:rsidRPr="002B7CCB" w:rsidRDefault="00B061D8" w:rsidP="00B061D8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 w:rsidR="000C23C5"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p w14:paraId="5D897625" w14:textId="77777777" w:rsidR="00B061D8" w:rsidRDefault="00B061D8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D864C1E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Contenu de la </w:t>
      </w:r>
      <w:r w:rsidR="005A7C3B" w:rsidRPr="001B1342">
        <w:rPr>
          <w:rFonts w:ascii="Marianne" w:hAnsi="Marianne" w:cs="Arial"/>
          <w:b/>
          <w:sz w:val="20"/>
          <w:szCs w:val="20"/>
        </w:rPr>
        <w:t>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24232392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3185780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07E1C3F0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B267A2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E29B55E" w14:textId="77777777" w:rsidR="00B061D8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11F806E" w14:textId="77777777" w:rsidR="00B061D8" w:rsidRPr="00C2609C" w:rsidRDefault="00B061D8" w:rsidP="00B061D8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608EFF62" w14:textId="77777777" w:rsidR="00B061D8" w:rsidRPr="001B1342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8E84384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317314E4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26F544E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A61E043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7E52B9B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7DC694C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6475EDA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E3DBB6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3" w:name="_Hlk19510744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2270BF4B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5A67627B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B39F867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9FB5A9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ACF1E29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bookmarkStart w:id="4" w:name="_Hlk193188454"/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bookmarkEnd w:id="4"/>
    <w:p w14:paraId="46C4D36D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3"/>
    <w:p w14:paraId="2E1F4A93" w14:textId="4AE914CC" w:rsidR="006C7450" w:rsidRDefault="006C7450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6ACFB351" w14:textId="77777777" w:rsidR="003B0913" w:rsidRPr="001B1342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6F79B6D2" w14:textId="77777777" w:rsidR="006C7450" w:rsidRPr="00647364" w:rsidRDefault="006C7450" w:rsidP="00565CF5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du matériel- 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 ET OPTIONNELLE</w:t>
      </w:r>
    </w:p>
    <w:p w14:paraId="27F98E9D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E0EDB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F0D1C5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6504883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9EB539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3F1BF7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7C4BE1C4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0FDA013" w14:textId="5439DD3B" w:rsidR="004D2649" w:rsidRPr="001B1342" w:rsidRDefault="004D2649" w:rsidP="006C7450">
      <w:pPr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5CF2D7C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4C2C0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44200B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5322C6E5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8352B89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AD419A3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65CF5">
        <w:rPr>
          <w:rFonts w:ascii="Marianne" w:hAnsi="Marianne" w:cs="Arial"/>
          <w:b/>
          <w:sz w:val="18"/>
          <w:szCs w:val="18"/>
        </w:rPr>
      </w:r>
      <w:r w:rsidR="00565CF5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5E8473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B013AB6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362C4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34245320" w14:textId="77777777" w:rsidR="00B71DA2" w:rsidRPr="001B1342" w:rsidRDefault="00B71DA2" w:rsidP="00B71DA2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5" w:name="_Hlk195107376"/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7095BC3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B61FEF7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97F2F1C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3F15CB" w14:textId="77777777" w:rsidR="00B71DA2" w:rsidRPr="001B134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233F7AC" w14:textId="77777777" w:rsidR="00B71DA2" w:rsidRPr="00A5432B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1DA2" w:rsidRPr="00291C9D" w14:paraId="42EF5AD6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6EB13CAD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2071A5B9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B71DA2" w14:paraId="13F3E064" w14:textId="77777777" w:rsidTr="002E25CB">
        <w:tc>
          <w:tcPr>
            <w:tcW w:w="4531" w:type="dxa"/>
          </w:tcPr>
          <w:p w14:paraId="737C9928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0E0C966F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0F7428AC" w14:textId="77777777" w:rsidTr="002E25CB">
        <w:tc>
          <w:tcPr>
            <w:tcW w:w="4531" w:type="dxa"/>
          </w:tcPr>
          <w:p w14:paraId="0DF41B6C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68CCAF76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5D8615D" w14:textId="77777777" w:rsidTr="002E25CB">
        <w:tc>
          <w:tcPr>
            <w:tcW w:w="4531" w:type="dxa"/>
          </w:tcPr>
          <w:p w14:paraId="76490A0D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B137E12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479AB1F0" w14:textId="77777777" w:rsidTr="002E25CB">
        <w:tc>
          <w:tcPr>
            <w:tcW w:w="4531" w:type="dxa"/>
          </w:tcPr>
          <w:p w14:paraId="391C0B1F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03E3720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9E34584" w14:textId="77777777" w:rsidTr="002E25CB">
        <w:tc>
          <w:tcPr>
            <w:tcW w:w="4531" w:type="dxa"/>
          </w:tcPr>
          <w:p w14:paraId="14A928E5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38929177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1A7CAEB" w14:textId="77777777" w:rsidTr="002E25CB">
        <w:tc>
          <w:tcPr>
            <w:tcW w:w="4531" w:type="dxa"/>
          </w:tcPr>
          <w:p w14:paraId="4EEEB723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36F49FE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7D207D52" w14:textId="77777777" w:rsidR="00B71DA2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bookmarkEnd w:id="5"/>
    <w:p w14:paraId="53AB4B2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D6F6285" w14:textId="1F4DBFC2" w:rsidR="00565CF5" w:rsidRDefault="00647364" w:rsidP="008F619C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04C23073" w14:textId="77777777" w:rsidR="00565CF5" w:rsidRDefault="00565CF5">
      <w:pPr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Cs/>
          <w:iCs/>
          <w:sz w:val="20"/>
          <w:szCs w:val="20"/>
        </w:rPr>
        <w:br w:type="page"/>
      </w:r>
    </w:p>
    <w:p w14:paraId="65238778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85987DC" w14:textId="77777777" w:rsidR="006C7450" w:rsidRPr="00607C72" w:rsidRDefault="006C7450" w:rsidP="00565CF5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du matériel - </w:t>
      </w: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  <w:r w:rsidRPr="00A3186C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– TRANCHE FERME ET OPTIONNELLE</w:t>
      </w:r>
    </w:p>
    <w:p w14:paraId="6FE4CF5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37F232D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C80B83F" w14:textId="77777777" w:rsidR="00B71DA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61942E0D" w14:textId="3FD1BE5C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CB7966C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A125DB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DA1FCF7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A724E4C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E3286C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369AA4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07B751A6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C4029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0A3C73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061EBF49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BD9AD5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2E9D3E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3F739FA2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1BFEBB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AC2612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1E15422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0977BC1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36DA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D43B2D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5931650E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EC0B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6335B1D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7B3B10F8" w14:textId="77777777" w:rsidR="00995647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A3D86D8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56ACDF4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6C0067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3584570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C6CA1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706490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87D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61D0BF3E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D973" w14:textId="555541D1" w:rsidR="00AA0B56" w:rsidRPr="001B1342" w:rsidRDefault="00166BEB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 xml:space="preserve">ECRIN252 </w:t>
    </w:r>
    <w:r w:rsidR="00FE1006">
      <w:rPr>
        <w:rFonts w:ascii="Marianne" w:hAnsi="Marianne"/>
        <w:sz w:val="18"/>
        <w:szCs w:val="18"/>
      </w:rPr>
      <w:t>– Annexe à l’ATTRI 1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995647">
          <w:rPr>
            <w:rFonts w:ascii="Marianne" w:hAnsi="Marianne"/>
            <w:noProof/>
            <w:sz w:val="18"/>
            <w:szCs w:val="18"/>
          </w:rPr>
          <w:t>6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0C23C5">
          <w:rPr>
            <w:rFonts w:ascii="Marianne" w:hAnsi="Marianne"/>
            <w:sz w:val="18"/>
            <w:szCs w:val="18"/>
          </w:rPr>
          <w:t>8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B345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816C3C3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4198" w14:textId="77777777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22B8DD74" wp14:editId="29147852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2598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F9B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5436"/>
    <w:multiLevelType w:val="hybridMultilevel"/>
    <w:tmpl w:val="F746F97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3239A"/>
    <w:multiLevelType w:val="hybridMultilevel"/>
    <w:tmpl w:val="9C92225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45303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F3A93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46A0B"/>
    <w:multiLevelType w:val="hybridMultilevel"/>
    <w:tmpl w:val="4A783F0A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F6F3D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B15B5"/>
    <w:multiLevelType w:val="hybridMultilevel"/>
    <w:tmpl w:val="24D8BFE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A5A9D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40E1"/>
    <w:multiLevelType w:val="hybridMultilevel"/>
    <w:tmpl w:val="9D1A5CF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B298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76E6C"/>
    <w:multiLevelType w:val="hybridMultilevel"/>
    <w:tmpl w:val="1908896C"/>
    <w:lvl w:ilvl="0" w:tplc="35461D1C">
      <w:start w:val="6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9A19FA"/>
    <w:multiLevelType w:val="hybridMultilevel"/>
    <w:tmpl w:val="D23ABB4A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140018">
    <w:abstractNumId w:val="26"/>
  </w:num>
  <w:num w:numId="2" w16cid:durableId="1677003386">
    <w:abstractNumId w:val="15"/>
  </w:num>
  <w:num w:numId="3" w16cid:durableId="1221358129">
    <w:abstractNumId w:val="20"/>
  </w:num>
  <w:num w:numId="4" w16cid:durableId="555825461">
    <w:abstractNumId w:val="5"/>
  </w:num>
  <w:num w:numId="5" w16cid:durableId="321588509">
    <w:abstractNumId w:val="1"/>
  </w:num>
  <w:num w:numId="6" w16cid:durableId="1338993885">
    <w:abstractNumId w:val="3"/>
  </w:num>
  <w:num w:numId="7" w16cid:durableId="44377142">
    <w:abstractNumId w:val="7"/>
  </w:num>
  <w:num w:numId="8" w16cid:durableId="1791776250">
    <w:abstractNumId w:val="9"/>
  </w:num>
  <w:num w:numId="9" w16cid:durableId="457145917">
    <w:abstractNumId w:val="8"/>
  </w:num>
  <w:num w:numId="10" w16cid:durableId="1049184883">
    <w:abstractNumId w:val="14"/>
  </w:num>
  <w:num w:numId="11" w16cid:durableId="255404077">
    <w:abstractNumId w:val="23"/>
  </w:num>
  <w:num w:numId="12" w16cid:durableId="650404198">
    <w:abstractNumId w:val="21"/>
  </w:num>
  <w:num w:numId="13" w16cid:durableId="565456793">
    <w:abstractNumId w:val="6"/>
  </w:num>
  <w:num w:numId="14" w16cid:durableId="1546141454">
    <w:abstractNumId w:val="10"/>
  </w:num>
  <w:num w:numId="15" w16cid:durableId="1429765587">
    <w:abstractNumId w:val="22"/>
  </w:num>
  <w:num w:numId="16" w16cid:durableId="584611158">
    <w:abstractNumId w:val="24"/>
  </w:num>
  <w:num w:numId="17" w16cid:durableId="184561011">
    <w:abstractNumId w:val="18"/>
  </w:num>
  <w:num w:numId="18" w16cid:durableId="1200894800">
    <w:abstractNumId w:val="13"/>
  </w:num>
  <w:num w:numId="19" w16cid:durableId="1532036543">
    <w:abstractNumId w:val="12"/>
  </w:num>
  <w:num w:numId="20" w16cid:durableId="690834649">
    <w:abstractNumId w:val="2"/>
  </w:num>
  <w:num w:numId="21" w16cid:durableId="1933974778">
    <w:abstractNumId w:val="0"/>
  </w:num>
  <w:num w:numId="22" w16cid:durableId="67461220">
    <w:abstractNumId w:val="17"/>
  </w:num>
  <w:num w:numId="23" w16cid:durableId="1090809884">
    <w:abstractNumId w:val="16"/>
  </w:num>
  <w:num w:numId="24" w16cid:durableId="969744224">
    <w:abstractNumId w:val="27"/>
  </w:num>
  <w:num w:numId="25" w16cid:durableId="2028827204">
    <w:abstractNumId w:val="11"/>
  </w:num>
  <w:num w:numId="26" w16cid:durableId="1940596522">
    <w:abstractNumId w:val="4"/>
  </w:num>
  <w:num w:numId="27" w16cid:durableId="951136216">
    <w:abstractNumId w:val="19"/>
  </w:num>
  <w:num w:numId="28" w16cid:durableId="133079260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1147A"/>
    <w:rsid w:val="00020D7E"/>
    <w:rsid w:val="00031B5B"/>
    <w:rsid w:val="000367CA"/>
    <w:rsid w:val="00044690"/>
    <w:rsid w:val="00045800"/>
    <w:rsid w:val="0005007D"/>
    <w:rsid w:val="000503BA"/>
    <w:rsid w:val="000722FC"/>
    <w:rsid w:val="00072C0C"/>
    <w:rsid w:val="00086228"/>
    <w:rsid w:val="00090876"/>
    <w:rsid w:val="0009291A"/>
    <w:rsid w:val="000A068E"/>
    <w:rsid w:val="000A1AA9"/>
    <w:rsid w:val="000B1D42"/>
    <w:rsid w:val="000B6BA0"/>
    <w:rsid w:val="000C23C5"/>
    <w:rsid w:val="000E409D"/>
    <w:rsid w:val="00110728"/>
    <w:rsid w:val="0012009C"/>
    <w:rsid w:val="00122842"/>
    <w:rsid w:val="00143C9F"/>
    <w:rsid w:val="001502CB"/>
    <w:rsid w:val="00156FA5"/>
    <w:rsid w:val="00163A19"/>
    <w:rsid w:val="00166A5E"/>
    <w:rsid w:val="00166BEB"/>
    <w:rsid w:val="001776FF"/>
    <w:rsid w:val="0018743F"/>
    <w:rsid w:val="00192C73"/>
    <w:rsid w:val="00196B6E"/>
    <w:rsid w:val="001A00B1"/>
    <w:rsid w:val="001A4E38"/>
    <w:rsid w:val="001B1342"/>
    <w:rsid w:val="001D4B02"/>
    <w:rsid w:val="001E7DB0"/>
    <w:rsid w:val="001F621F"/>
    <w:rsid w:val="001F7AE7"/>
    <w:rsid w:val="00267306"/>
    <w:rsid w:val="00286B14"/>
    <w:rsid w:val="00286EC1"/>
    <w:rsid w:val="00287988"/>
    <w:rsid w:val="002B17C8"/>
    <w:rsid w:val="002D5C53"/>
    <w:rsid w:val="002E27F9"/>
    <w:rsid w:val="003068E7"/>
    <w:rsid w:val="003533F9"/>
    <w:rsid w:val="00363B20"/>
    <w:rsid w:val="00366259"/>
    <w:rsid w:val="003670A8"/>
    <w:rsid w:val="00377820"/>
    <w:rsid w:val="00384989"/>
    <w:rsid w:val="0038622E"/>
    <w:rsid w:val="003B0913"/>
    <w:rsid w:val="003B34F9"/>
    <w:rsid w:val="003C52E2"/>
    <w:rsid w:val="003C60FD"/>
    <w:rsid w:val="003D08BB"/>
    <w:rsid w:val="003E310C"/>
    <w:rsid w:val="003F0B0B"/>
    <w:rsid w:val="004064A7"/>
    <w:rsid w:val="00450A2C"/>
    <w:rsid w:val="004744DC"/>
    <w:rsid w:val="00480A35"/>
    <w:rsid w:val="004C29DA"/>
    <w:rsid w:val="004D2649"/>
    <w:rsid w:val="004D6A67"/>
    <w:rsid w:val="00516634"/>
    <w:rsid w:val="00517130"/>
    <w:rsid w:val="0052463F"/>
    <w:rsid w:val="0053076C"/>
    <w:rsid w:val="00533C72"/>
    <w:rsid w:val="00556549"/>
    <w:rsid w:val="00561F20"/>
    <w:rsid w:val="00565CF5"/>
    <w:rsid w:val="00575C9C"/>
    <w:rsid w:val="005A2956"/>
    <w:rsid w:val="005A7C3B"/>
    <w:rsid w:val="005E17CF"/>
    <w:rsid w:val="005E6274"/>
    <w:rsid w:val="005F1E91"/>
    <w:rsid w:val="005F5AB9"/>
    <w:rsid w:val="00600916"/>
    <w:rsid w:val="00601A7B"/>
    <w:rsid w:val="00624586"/>
    <w:rsid w:val="00640EFF"/>
    <w:rsid w:val="00641BB3"/>
    <w:rsid w:val="00642EC8"/>
    <w:rsid w:val="00647364"/>
    <w:rsid w:val="0065541E"/>
    <w:rsid w:val="00665DAE"/>
    <w:rsid w:val="00671D00"/>
    <w:rsid w:val="00676648"/>
    <w:rsid w:val="00676E55"/>
    <w:rsid w:val="00681AF4"/>
    <w:rsid w:val="00695A74"/>
    <w:rsid w:val="006A11A0"/>
    <w:rsid w:val="006A6F5D"/>
    <w:rsid w:val="006B6172"/>
    <w:rsid w:val="006C7450"/>
    <w:rsid w:val="006D40AB"/>
    <w:rsid w:val="006D48E2"/>
    <w:rsid w:val="006E0C8A"/>
    <w:rsid w:val="006E5F6E"/>
    <w:rsid w:val="006F603D"/>
    <w:rsid w:val="00706490"/>
    <w:rsid w:val="00742222"/>
    <w:rsid w:val="007436E2"/>
    <w:rsid w:val="00761119"/>
    <w:rsid w:val="00764AC0"/>
    <w:rsid w:val="00770ECC"/>
    <w:rsid w:val="0078096B"/>
    <w:rsid w:val="007809A2"/>
    <w:rsid w:val="007A0501"/>
    <w:rsid w:val="007C25A3"/>
    <w:rsid w:val="007C2BF6"/>
    <w:rsid w:val="007C36A2"/>
    <w:rsid w:val="007D41F2"/>
    <w:rsid w:val="007F03E2"/>
    <w:rsid w:val="00800F8E"/>
    <w:rsid w:val="00810B68"/>
    <w:rsid w:val="00816352"/>
    <w:rsid w:val="0088197E"/>
    <w:rsid w:val="00883D72"/>
    <w:rsid w:val="008B491C"/>
    <w:rsid w:val="008E5191"/>
    <w:rsid w:val="008F619C"/>
    <w:rsid w:val="009030CF"/>
    <w:rsid w:val="00904B5D"/>
    <w:rsid w:val="0091429F"/>
    <w:rsid w:val="00934533"/>
    <w:rsid w:val="009710FB"/>
    <w:rsid w:val="0098438C"/>
    <w:rsid w:val="009906E7"/>
    <w:rsid w:val="00995647"/>
    <w:rsid w:val="009B0625"/>
    <w:rsid w:val="009C7AA1"/>
    <w:rsid w:val="009E04A9"/>
    <w:rsid w:val="009E7EB5"/>
    <w:rsid w:val="009F1C64"/>
    <w:rsid w:val="00A10F10"/>
    <w:rsid w:val="00A375BC"/>
    <w:rsid w:val="00A5653B"/>
    <w:rsid w:val="00A60BD6"/>
    <w:rsid w:val="00A97C76"/>
    <w:rsid w:val="00AA009D"/>
    <w:rsid w:val="00AA0B56"/>
    <w:rsid w:val="00AF1E8E"/>
    <w:rsid w:val="00B061D8"/>
    <w:rsid w:val="00B27D51"/>
    <w:rsid w:val="00B468C7"/>
    <w:rsid w:val="00B579AC"/>
    <w:rsid w:val="00B6119C"/>
    <w:rsid w:val="00B66FBA"/>
    <w:rsid w:val="00B71DA2"/>
    <w:rsid w:val="00B82F98"/>
    <w:rsid w:val="00B942F9"/>
    <w:rsid w:val="00B966AD"/>
    <w:rsid w:val="00BA1281"/>
    <w:rsid w:val="00BB4D1D"/>
    <w:rsid w:val="00BE2802"/>
    <w:rsid w:val="00BE2DA5"/>
    <w:rsid w:val="00BF0D0B"/>
    <w:rsid w:val="00BF6ECA"/>
    <w:rsid w:val="00BF709F"/>
    <w:rsid w:val="00C06BBA"/>
    <w:rsid w:val="00C12CD9"/>
    <w:rsid w:val="00C12D99"/>
    <w:rsid w:val="00C74D1D"/>
    <w:rsid w:val="00C77AEE"/>
    <w:rsid w:val="00C9158D"/>
    <w:rsid w:val="00C96F6C"/>
    <w:rsid w:val="00CB3C0E"/>
    <w:rsid w:val="00CB7BEF"/>
    <w:rsid w:val="00CC5385"/>
    <w:rsid w:val="00CD5BF4"/>
    <w:rsid w:val="00D07608"/>
    <w:rsid w:val="00D1297F"/>
    <w:rsid w:val="00D16643"/>
    <w:rsid w:val="00D255D9"/>
    <w:rsid w:val="00D52AED"/>
    <w:rsid w:val="00D858BD"/>
    <w:rsid w:val="00DB2FBF"/>
    <w:rsid w:val="00DB32F8"/>
    <w:rsid w:val="00DC421E"/>
    <w:rsid w:val="00DD2DBD"/>
    <w:rsid w:val="00DD544E"/>
    <w:rsid w:val="00DD5518"/>
    <w:rsid w:val="00E068F3"/>
    <w:rsid w:val="00E07A78"/>
    <w:rsid w:val="00E20008"/>
    <w:rsid w:val="00E20352"/>
    <w:rsid w:val="00E22FDC"/>
    <w:rsid w:val="00E47069"/>
    <w:rsid w:val="00E82EFD"/>
    <w:rsid w:val="00E91F60"/>
    <w:rsid w:val="00E972C3"/>
    <w:rsid w:val="00EA16B1"/>
    <w:rsid w:val="00EC099C"/>
    <w:rsid w:val="00EF6B71"/>
    <w:rsid w:val="00F0235D"/>
    <w:rsid w:val="00F11A01"/>
    <w:rsid w:val="00F334EB"/>
    <w:rsid w:val="00F40180"/>
    <w:rsid w:val="00F53513"/>
    <w:rsid w:val="00F81DB9"/>
    <w:rsid w:val="00F96151"/>
    <w:rsid w:val="00FA5296"/>
    <w:rsid w:val="00FB613E"/>
    <w:rsid w:val="00FC0A92"/>
    <w:rsid w:val="00FC3FA3"/>
    <w:rsid w:val="00FC6364"/>
    <w:rsid w:val="00FE08BF"/>
    <w:rsid w:val="00FE1006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69"/>
    <o:shapelayout v:ext="edit">
      <o:idmap v:ext="edit" data="1"/>
    </o:shapelayout>
  </w:shapeDefaults>
  <w:decimalSymbol w:val=","/>
  <w:listSeparator w:val=";"/>
  <w14:docId w14:val="0EE75D6E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C62860-2F5F-4EAA-9438-3CCD7193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2103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26</cp:revision>
  <cp:lastPrinted>2019-05-21T09:44:00Z</cp:lastPrinted>
  <dcterms:created xsi:type="dcterms:W3CDTF">2022-01-18T14:40:00Z</dcterms:created>
  <dcterms:modified xsi:type="dcterms:W3CDTF">2025-07-17T21:01:00Z</dcterms:modified>
</cp:coreProperties>
</file>